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0D" w:rsidRPr="00B11255" w:rsidRDefault="00A15BC8" w:rsidP="00A15BC8">
      <w:pPr>
        <w:pStyle w:val="Title"/>
        <w:bidi/>
        <w:jc w:val="left"/>
        <w:rPr>
          <w:rStyle w:val="Emphasis"/>
          <w:i w:val="0"/>
          <w:iCs w:val="0"/>
          <w:sz w:val="16"/>
          <w:szCs w:val="16"/>
        </w:rPr>
      </w:pPr>
      <w:r w:rsidRPr="0046430D">
        <w:rPr>
          <w:rFonts w:hint="cs"/>
          <w:b w:val="0"/>
          <w:bCs w:val="0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-94615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Picture 1" descr="\\ADMIN-PC\Users\admin\Downloads\WhatsApp Image 2022-03-17 at 11.04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Users\admin\Downloads\WhatsApp Image 2022-03-17 at 11.04.14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30D" w:rsidRPr="0046430D">
        <w:rPr>
          <w:rStyle w:val="Emphasis"/>
        </w:rPr>
        <w:t xml:space="preserve"> </w:t>
      </w:r>
      <w:r w:rsidR="0046430D" w:rsidRPr="00B11255">
        <w:rPr>
          <w:rStyle w:val="Emphasis"/>
          <w:sz w:val="16"/>
          <w:szCs w:val="16"/>
        </w:rPr>
        <w:t xml:space="preserve">    </w:t>
      </w:r>
      <w:r w:rsidR="0046430D" w:rsidRPr="00B11255">
        <w:rPr>
          <w:rStyle w:val="Emphasis"/>
          <w:rFonts w:hint="cs"/>
          <w:i w:val="0"/>
          <w:iCs w:val="0"/>
          <w:sz w:val="16"/>
          <w:szCs w:val="16"/>
          <w:rtl/>
          <w:lang w:bidi="ar-EG"/>
        </w:rPr>
        <w:t xml:space="preserve">مركز دار الاشعة </w:t>
      </w:r>
      <w:r w:rsidR="0046430D" w:rsidRPr="00B11255">
        <w:rPr>
          <w:rStyle w:val="Emphasis"/>
          <w:rFonts w:hint="cs"/>
          <w:i w:val="0"/>
          <w:iCs w:val="0"/>
          <w:sz w:val="16"/>
          <w:szCs w:val="16"/>
          <w:rtl/>
        </w:rPr>
        <w:t xml:space="preserve">  </w:t>
      </w:r>
    </w:p>
    <w:p w:rsidR="0046430D" w:rsidRPr="00B11255" w:rsidRDefault="0046430D" w:rsidP="0046430D">
      <w:pPr>
        <w:pStyle w:val="Title"/>
        <w:tabs>
          <w:tab w:val="left" w:pos="7335"/>
        </w:tabs>
        <w:bidi/>
        <w:jc w:val="left"/>
        <w:rPr>
          <w:rStyle w:val="Emphasis"/>
          <w:i w:val="0"/>
          <w:iCs w:val="0"/>
          <w:sz w:val="16"/>
          <w:szCs w:val="16"/>
          <w:rtl/>
        </w:rPr>
      </w:pPr>
      <w:r w:rsidRPr="00B11255">
        <w:rPr>
          <w:rStyle w:val="Emphasis"/>
          <w:rFonts w:hint="cs"/>
          <w:i w:val="0"/>
          <w:iCs w:val="0"/>
          <w:sz w:val="16"/>
          <w:szCs w:val="16"/>
          <w:rtl/>
        </w:rPr>
        <w:t xml:space="preserve">فرع محطه الرمل برج الخير                                                                                           </w:t>
      </w:r>
    </w:p>
    <w:p w:rsidR="0046430D" w:rsidRPr="00B11255" w:rsidRDefault="005D342F" w:rsidP="0046430D">
      <w:pPr>
        <w:pStyle w:val="Title"/>
        <w:bidi/>
        <w:jc w:val="left"/>
        <w:rPr>
          <w:rStyle w:val="Emphasis"/>
          <w:i w:val="0"/>
          <w:iCs w:val="0"/>
          <w:sz w:val="16"/>
          <w:szCs w:val="16"/>
          <w:rtl/>
        </w:rPr>
      </w:pPr>
      <w:r w:rsidRPr="00B11255">
        <w:rPr>
          <w:rStyle w:val="Emphasis"/>
          <w:rFonts w:hint="cs"/>
          <w:i w:val="0"/>
          <w:iCs w:val="0"/>
          <w:sz w:val="16"/>
          <w:szCs w:val="16"/>
          <w:rtl/>
        </w:rPr>
        <w:t>الخط الساخن : 15866</w:t>
      </w:r>
    </w:p>
    <w:p w:rsidR="005D342F" w:rsidRPr="00B11255" w:rsidRDefault="005D342F" w:rsidP="005D342F">
      <w:pPr>
        <w:bidi/>
        <w:rPr>
          <w:b/>
          <w:bCs/>
          <w:sz w:val="16"/>
          <w:szCs w:val="16"/>
          <w:rtl/>
        </w:rPr>
      </w:pPr>
      <w:r w:rsidRPr="00B11255">
        <w:rPr>
          <w:rFonts w:hint="cs"/>
          <w:b/>
          <w:bCs/>
          <w:sz w:val="16"/>
          <w:szCs w:val="16"/>
          <w:rtl/>
        </w:rPr>
        <w:t>واتس اب الفرع : 01103334167</w:t>
      </w:r>
    </w:p>
    <w:p w:rsidR="0046430D" w:rsidRPr="00B11255" w:rsidRDefault="0046430D" w:rsidP="00B11255">
      <w:pPr>
        <w:tabs>
          <w:tab w:val="left" w:pos="720"/>
          <w:tab w:val="left" w:pos="1440"/>
          <w:tab w:val="left" w:pos="6555"/>
        </w:tabs>
        <w:bidi/>
        <w:jc w:val="center"/>
        <w:rPr>
          <w:rFonts w:cs="PT Bold Heading"/>
          <w:b/>
          <w:bCs/>
          <w:sz w:val="40"/>
          <w:szCs w:val="40"/>
          <w:u w:val="single"/>
          <w:lang w:bidi="ar-EG"/>
        </w:rPr>
      </w:pPr>
      <w:r w:rsidRPr="0046430D">
        <w:rPr>
          <w:rFonts w:cs="PT Bold Heading" w:hint="cs"/>
          <w:b/>
          <w:bCs/>
          <w:sz w:val="40"/>
          <w:szCs w:val="40"/>
          <w:u w:val="single"/>
          <w:rtl/>
          <w:lang w:bidi="ar-EG"/>
        </w:rPr>
        <w:t xml:space="preserve">تحضير فحص </w:t>
      </w:r>
      <w:r w:rsidRPr="0046430D">
        <w:rPr>
          <w:rFonts w:cs="PT Bold Heading"/>
          <w:b/>
          <w:bCs/>
          <w:sz w:val="40"/>
          <w:szCs w:val="40"/>
          <w:u w:val="single"/>
          <w:lang w:bidi="ar-EG"/>
        </w:rPr>
        <w:t>PET CT</w:t>
      </w:r>
      <w:r w:rsidRPr="0046430D">
        <w:rPr>
          <w:rFonts w:cs="PT Bold Heading" w:hint="cs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46430D" w:rsidRPr="00A15BC8" w:rsidRDefault="0046430D" w:rsidP="00A15BC8">
      <w:pPr>
        <w:bidi/>
        <w:spacing w:line="276" w:lineRule="auto"/>
        <w:jc w:val="left"/>
        <w:rPr>
          <w:rFonts w:ascii="Arial" w:hAnsi="Arial" w:cs="Arial"/>
          <w:sz w:val="14"/>
          <w:szCs w:val="14"/>
          <w:rtl/>
          <w:lang w:bidi="ar-EG"/>
        </w:rPr>
      </w:pPr>
      <w:r w:rsidRPr="00A15BC8">
        <w:rPr>
          <w:rStyle w:val="Strong"/>
          <w:rFonts w:hint="cs"/>
          <w:sz w:val="30"/>
          <w:szCs w:val="30"/>
          <w:u w:val="single"/>
          <w:rtl/>
        </w:rPr>
        <w:t>الإسم</w:t>
      </w:r>
      <w:r w:rsidRPr="00A15BC8">
        <w:rPr>
          <w:rFonts w:ascii="Arial" w:hAnsi="Arial" w:cs="Andalus"/>
          <w:rtl/>
          <w:lang w:bidi="ar-EG"/>
        </w:rPr>
        <w:t xml:space="preserve"> </w:t>
      </w:r>
      <w:r w:rsidRPr="00A15BC8">
        <w:rPr>
          <w:rFonts w:ascii="Arial" w:hAnsi="Arial" w:cs="Andalus"/>
          <w:b/>
          <w:bCs/>
          <w:sz w:val="24"/>
          <w:szCs w:val="24"/>
          <w:rtl/>
          <w:lang w:bidi="ar-EG"/>
        </w:rPr>
        <w:t>/</w:t>
      </w:r>
      <w:r w:rsidRPr="00A15BC8">
        <w:rPr>
          <w:rFonts w:ascii="Arial" w:hAnsi="Arial" w:cs="Andalus"/>
          <w:sz w:val="24"/>
          <w:szCs w:val="24"/>
          <w:rtl/>
          <w:lang w:bidi="ar-EG"/>
        </w:rPr>
        <w:t xml:space="preserve"> </w:t>
      </w:r>
      <w:r w:rsidRPr="00A15BC8">
        <w:rPr>
          <w:rStyle w:val="Strong"/>
          <w:rFonts w:hint="cs"/>
          <w:sz w:val="20"/>
          <w:szCs w:val="20"/>
          <w:rtl/>
        </w:rPr>
        <w:t>............................................</w:t>
      </w:r>
      <w:r w:rsidR="005D342F">
        <w:rPr>
          <w:rStyle w:val="Strong"/>
          <w:rFonts w:hint="cs"/>
          <w:sz w:val="20"/>
          <w:szCs w:val="20"/>
          <w:rtl/>
        </w:rPr>
        <w:t>.........</w:t>
      </w:r>
      <w:r w:rsidRPr="00A15BC8">
        <w:rPr>
          <w:rStyle w:val="Strong"/>
          <w:rFonts w:hint="cs"/>
          <w:sz w:val="20"/>
          <w:szCs w:val="20"/>
          <w:rtl/>
        </w:rPr>
        <w:t xml:space="preserve">...........................   </w:t>
      </w:r>
      <w:r w:rsidRPr="00A15BC8">
        <w:rPr>
          <w:rStyle w:val="Strong"/>
          <w:rFonts w:hint="cs"/>
          <w:sz w:val="30"/>
          <w:szCs w:val="30"/>
          <w:u w:val="single"/>
          <w:rtl/>
        </w:rPr>
        <w:t>نوع التعامل</w:t>
      </w:r>
      <w:r w:rsidRPr="00A15BC8">
        <w:rPr>
          <w:rFonts w:ascii="Arial" w:hAnsi="Arial" w:cs="Andalus"/>
          <w:b/>
          <w:bCs/>
          <w:sz w:val="24"/>
          <w:szCs w:val="24"/>
          <w:rtl/>
          <w:lang w:bidi="ar-EG"/>
        </w:rPr>
        <w:t xml:space="preserve"> /</w:t>
      </w:r>
      <w:r w:rsidRPr="00A15BC8">
        <w:rPr>
          <w:rFonts w:ascii="Arial" w:hAnsi="Arial" w:cs="Andalus"/>
          <w:sz w:val="24"/>
          <w:szCs w:val="24"/>
          <w:rtl/>
          <w:lang w:bidi="ar-EG"/>
        </w:rPr>
        <w:t xml:space="preserve"> </w:t>
      </w:r>
      <w:r w:rsidRPr="00A15BC8">
        <w:rPr>
          <w:rFonts w:ascii="Arial" w:hAnsi="Arial" w:cs="Arial"/>
          <w:sz w:val="14"/>
          <w:szCs w:val="14"/>
          <w:rtl/>
          <w:lang w:bidi="ar-EG"/>
        </w:rPr>
        <w:t>........................</w:t>
      </w:r>
      <w:r w:rsidR="005D342F">
        <w:rPr>
          <w:rFonts w:ascii="Arial" w:hAnsi="Arial" w:cs="Arial" w:hint="cs"/>
          <w:sz w:val="14"/>
          <w:szCs w:val="14"/>
          <w:rtl/>
          <w:lang w:bidi="ar-EG"/>
        </w:rPr>
        <w:t>.........</w:t>
      </w:r>
      <w:r w:rsidRPr="00A15BC8">
        <w:rPr>
          <w:rFonts w:ascii="Arial" w:hAnsi="Arial" w:cs="Arial"/>
          <w:sz w:val="14"/>
          <w:szCs w:val="14"/>
          <w:rtl/>
          <w:lang w:bidi="ar-EG"/>
        </w:rPr>
        <w:t>...........</w:t>
      </w:r>
    </w:p>
    <w:p w:rsidR="0046430D" w:rsidRPr="00B11255" w:rsidRDefault="0046430D" w:rsidP="00B11255">
      <w:pPr>
        <w:bidi/>
        <w:spacing w:line="276" w:lineRule="auto"/>
        <w:jc w:val="lowKashida"/>
        <w:rPr>
          <w:rFonts w:cs="Andalus"/>
          <w:sz w:val="24"/>
          <w:szCs w:val="24"/>
          <w:rtl/>
          <w:lang w:bidi="ar-EG"/>
        </w:rPr>
      </w:pPr>
      <w:r w:rsidRPr="00A15BC8">
        <w:rPr>
          <w:rStyle w:val="Strong"/>
          <w:rFonts w:hint="cs"/>
          <w:sz w:val="22"/>
          <w:szCs w:val="22"/>
          <w:rtl/>
        </w:rPr>
        <w:t>يتشرف مركز دار الآشعة باستقبال سيادتكم وتقديم خدماته بصورة متميزة و يرجو من سيادتكم الحضور إلى مقر المركز</w:t>
      </w:r>
      <w:r w:rsidRPr="00A15BC8">
        <w:rPr>
          <w:rFonts w:cs="Andalus"/>
          <w:sz w:val="24"/>
          <w:szCs w:val="24"/>
          <w:rtl/>
          <w:lang w:bidi="ar-EG"/>
        </w:rPr>
        <w:t xml:space="preserve"> :</w:t>
      </w:r>
    </w:p>
    <w:p w:rsidR="0046430D" w:rsidRPr="00A15BC8" w:rsidRDefault="0046430D" w:rsidP="00A15BC8">
      <w:pPr>
        <w:bidi/>
        <w:spacing w:line="276" w:lineRule="auto"/>
        <w:jc w:val="lowKashida"/>
        <w:rPr>
          <w:rFonts w:cs="Andalus"/>
          <w:sz w:val="22"/>
          <w:szCs w:val="22"/>
          <w:rtl/>
          <w:lang w:bidi="ar-EG"/>
        </w:rPr>
      </w:pPr>
      <w:r w:rsidRPr="00A15BC8">
        <w:rPr>
          <w:rStyle w:val="TitleChar"/>
          <w:sz w:val="30"/>
          <w:szCs w:val="30"/>
          <w:u w:val="single"/>
          <w:rtl/>
        </w:rPr>
        <w:t>يوم</w:t>
      </w:r>
      <w:r w:rsidRPr="00A15BC8">
        <w:rPr>
          <w:rStyle w:val="TitleChar"/>
          <w:sz w:val="26"/>
          <w:szCs w:val="26"/>
          <w:u w:val="single"/>
          <w:rtl/>
        </w:rPr>
        <w:t xml:space="preserve"> </w:t>
      </w:r>
      <w:r w:rsidRPr="00A15BC8">
        <w:rPr>
          <w:rFonts w:cs="Andalus"/>
          <w:b/>
          <w:bCs/>
          <w:rtl/>
          <w:lang w:bidi="ar-EG"/>
        </w:rPr>
        <w:t>:</w:t>
      </w:r>
      <w:r w:rsidRPr="00A15BC8">
        <w:rPr>
          <w:rFonts w:cs="Andalus"/>
          <w:b/>
          <w:bCs/>
          <w:sz w:val="22"/>
          <w:szCs w:val="22"/>
          <w:rtl/>
          <w:lang w:bidi="ar-EG"/>
        </w:rPr>
        <w:t xml:space="preserve"> </w:t>
      </w:r>
      <w:r w:rsidRPr="00A15BC8">
        <w:rPr>
          <w:rFonts w:cs="Andalus"/>
          <w:sz w:val="18"/>
          <w:szCs w:val="18"/>
          <w:rtl/>
          <w:lang w:bidi="ar-EG"/>
        </w:rPr>
        <w:t>.................................................</w:t>
      </w:r>
      <w:r w:rsidRPr="00A15BC8">
        <w:rPr>
          <w:rFonts w:cs="Andalus"/>
          <w:sz w:val="22"/>
          <w:szCs w:val="22"/>
          <w:rtl/>
          <w:lang w:bidi="ar-EG"/>
        </w:rPr>
        <w:t xml:space="preserve">   </w:t>
      </w:r>
      <w:r w:rsidRPr="00A15BC8">
        <w:rPr>
          <w:rStyle w:val="TitleChar"/>
          <w:sz w:val="30"/>
          <w:szCs w:val="30"/>
          <w:u w:val="single"/>
          <w:rtl/>
        </w:rPr>
        <w:t>التاريخ</w:t>
      </w:r>
      <w:r w:rsidRPr="00A15BC8">
        <w:rPr>
          <w:rFonts w:cs="Andalus"/>
          <w:b/>
          <w:bCs/>
          <w:rtl/>
          <w:lang w:bidi="ar-EG"/>
        </w:rPr>
        <w:t xml:space="preserve"> :</w:t>
      </w:r>
      <w:r w:rsidRPr="00A15BC8">
        <w:rPr>
          <w:rFonts w:cs="Andalus"/>
          <w:sz w:val="22"/>
          <w:szCs w:val="22"/>
          <w:rtl/>
          <w:lang w:bidi="ar-EG"/>
        </w:rPr>
        <w:t xml:space="preserve">      /      /</w:t>
      </w:r>
      <w:r w:rsidRPr="00A15BC8">
        <w:rPr>
          <w:rFonts w:cs="Andalus"/>
          <w:sz w:val="18"/>
          <w:szCs w:val="18"/>
          <w:rtl/>
          <w:lang w:bidi="ar-EG"/>
        </w:rPr>
        <w:t xml:space="preserve"> </w:t>
      </w:r>
      <w:r w:rsidRPr="00A15BC8">
        <w:rPr>
          <w:rFonts w:cs="Andalus"/>
          <w:sz w:val="22"/>
          <w:szCs w:val="22"/>
          <w:rtl/>
          <w:lang w:bidi="ar-EG"/>
        </w:rPr>
        <w:t xml:space="preserve">           </w:t>
      </w:r>
      <w:r w:rsidRPr="00A15BC8">
        <w:rPr>
          <w:rStyle w:val="TitleChar"/>
          <w:sz w:val="30"/>
          <w:szCs w:val="30"/>
          <w:u w:val="single"/>
          <w:rtl/>
        </w:rPr>
        <w:t>الساعة</w:t>
      </w:r>
      <w:r w:rsidRPr="00A15BC8">
        <w:rPr>
          <w:rStyle w:val="TitleChar"/>
          <w:sz w:val="26"/>
          <w:szCs w:val="26"/>
          <w:rtl/>
        </w:rPr>
        <w:t xml:space="preserve"> </w:t>
      </w:r>
      <w:r w:rsidRPr="00A15BC8">
        <w:rPr>
          <w:rFonts w:cs="Andalus"/>
          <w:b/>
          <w:bCs/>
          <w:rtl/>
          <w:lang w:bidi="ar-EG"/>
        </w:rPr>
        <w:t>/</w:t>
      </w:r>
      <w:r w:rsidRPr="00A15BC8">
        <w:rPr>
          <w:rFonts w:cs="Andalus"/>
          <w:sz w:val="22"/>
          <w:szCs w:val="22"/>
          <w:rtl/>
          <w:lang w:bidi="ar-EG"/>
        </w:rPr>
        <w:t xml:space="preserve"> </w:t>
      </w:r>
      <w:r w:rsidRPr="00A15BC8">
        <w:rPr>
          <w:rFonts w:ascii="Arial" w:hAnsi="Arial" w:cs="Arial"/>
          <w:sz w:val="14"/>
          <w:szCs w:val="14"/>
          <w:rtl/>
          <w:lang w:bidi="ar-EG"/>
        </w:rPr>
        <w:t>.........................</w:t>
      </w:r>
    </w:p>
    <w:p w:rsidR="0046430D" w:rsidRPr="00A15BC8" w:rsidRDefault="0046430D" w:rsidP="0046430D">
      <w:pPr>
        <w:bidi/>
        <w:jc w:val="lowKashida"/>
        <w:rPr>
          <w:rFonts w:cs="Andalus"/>
          <w:b/>
          <w:bCs/>
          <w:sz w:val="30"/>
          <w:szCs w:val="30"/>
          <w:rtl/>
          <w:lang w:bidi="ar-EG"/>
        </w:rPr>
      </w:pPr>
      <w:r w:rsidRPr="00A15BC8">
        <w:rPr>
          <w:rStyle w:val="TitleChar"/>
          <w:sz w:val="34"/>
          <w:szCs w:val="34"/>
          <w:u w:val="single"/>
          <w:rtl/>
        </w:rPr>
        <w:t>كما نرجو من سيادتكم إتباع التعليمات الآتية</w:t>
      </w:r>
      <w:r w:rsidRPr="00A15BC8">
        <w:rPr>
          <w:rFonts w:cs="Andalus"/>
          <w:b/>
          <w:bCs/>
          <w:sz w:val="30"/>
          <w:szCs w:val="30"/>
          <w:rtl/>
          <w:lang w:bidi="ar-EG"/>
        </w:rPr>
        <w:t xml:space="preserve"> : </w:t>
      </w:r>
    </w:p>
    <w:p w:rsidR="0046430D" w:rsidRPr="00A15BC8" w:rsidRDefault="0046430D" w:rsidP="0046430D">
      <w:pPr>
        <w:bidi/>
        <w:jc w:val="lowKashida"/>
        <w:rPr>
          <w:b/>
          <w:bCs/>
          <w:sz w:val="34"/>
          <w:szCs w:val="34"/>
          <w:u w:val="single"/>
          <w:rtl/>
          <w:lang w:bidi="ar-EG"/>
        </w:rPr>
      </w:pPr>
      <w:r w:rsidRPr="00A15BC8">
        <w:rPr>
          <w:rFonts w:hint="cs"/>
          <w:b/>
          <w:bCs/>
          <w:sz w:val="34"/>
          <w:szCs w:val="34"/>
          <w:u w:val="single"/>
          <w:rtl/>
          <w:lang w:bidi="ar-EG"/>
        </w:rPr>
        <w:t>التحضير :</w:t>
      </w:r>
    </w:p>
    <w:p w:rsidR="0046430D" w:rsidRPr="005D51D6" w:rsidRDefault="0046430D" w:rsidP="00A15BC8">
      <w:pPr>
        <w:numPr>
          <w:ilvl w:val="0"/>
          <w:numId w:val="2"/>
        </w:numPr>
        <w:bidi/>
        <w:spacing w:line="276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ممنوع اكل السكريات قبل الفحص ب 24 ساعه ( ومسموح بشرب المياه ) </w:t>
      </w:r>
    </w:p>
    <w:p w:rsidR="0046430D" w:rsidRPr="005D51D6" w:rsidRDefault="0046430D" w:rsidP="00A15BC8">
      <w:pPr>
        <w:numPr>
          <w:ilvl w:val="0"/>
          <w:numId w:val="2"/>
        </w:numPr>
        <w:bidi/>
        <w:spacing w:line="276" w:lineRule="auto"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 صيام 6 ساعات قبل موعد الفحص  .</w:t>
      </w:r>
    </w:p>
    <w:p w:rsidR="0046430D" w:rsidRPr="005D51D6" w:rsidRDefault="0046430D" w:rsidP="00A15BC8">
      <w:pPr>
        <w:numPr>
          <w:ilvl w:val="0"/>
          <w:numId w:val="2"/>
        </w:numPr>
        <w:bidi/>
        <w:spacing w:line="276" w:lineRule="auto"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تحليل سكر صائم قبل الفحص بيوم</w:t>
      </w:r>
      <w:r w:rsidR="005D342F" w:rsidRPr="005D51D6">
        <w:rPr>
          <w:rFonts w:hint="cs"/>
          <w:b/>
          <w:bCs/>
          <w:sz w:val="24"/>
          <w:szCs w:val="24"/>
          <w:rtl/>
          <w:lang w:bidi="ar-EG"/>
        </w:rPr>
        <w:t>ين</w:t>
      </w:r>
      <w:r w:rsidRPr="005D51D6">
        <w:rPr>
          <w:rFonts w:hint="cs"/>
          <w:b/>
          <w:bCs/>
          <w:sz w:val="24"/>
          <w:szCs w:val="24"/>
          <w:rtl/>
          <w:lang w:bidi="ar-EG"/>
        </w:rPr>
        <w:t>.</w:t>
      </w:r>
      <w:r w:rsidR="005D342F" w:rsidRPr="005D51D6">
        <w:rPr>
          <w:rFonts w:hint="cs"/>
          <w:b/>
          <w:bCs/>
          <w:sz w:val="24"/>
          <w:szCs w:val="24"/>
          <w:rtl/>
          <w:lang w:bidi="ar-EG"/>
        </w:rPr>
        <w:t xml:space="preserve"> ( وفي حالة ارتفاع تحليل السكر عن 200 يتم ابلاغ المركز )</w:t>
      </w:r>
    </w:p>
    <w:p w:rsidR="0046430D" w:rsidRPr="005D51D6" w:rsidRDefault="0046430D" w:rsidP="00A15BC8">
      <w:pPr>
        <w:numPr>
          <w:ilvl w:val="0"/>
          <w:numId w:val="2"/>
        </w:numPr>
        <w:bidi/>
        <w:spacing w:line="276" w:lineRule="auto"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في حاله مرضي السكر يتم الافطار الساعه 4 صباح يوم الاشعه وأخد دواء السكر ثم صيام حتي موعد الاشعه </w:t>
      </w:r>
      <w:r w:rsidR="00A15BC8" w:rsidRPr="005D51D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46430D" w:rsidRPr="005D51D6" w:rsidRDefault="0046430D" w:rsidP="00A15BC8">
      <w:pPr>
        <w:numPr>
          <w:ilvl w:val="0"/>
          <w:numId w:val="2"/>
        </w:numPr>
        <w:bidi/>
        <w:spacing w:line="276" w:lineRule="auto"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احضار زجاجة مياه كبيره مع المريض .</w:t>
      </w:r>
    </w:p>
    <w:p w:rsidR="005D342F" w:rsidRPr="00B11255" w:rsidRDefault="005D342F" w:rsidP="005D342F">
      <w:pPr>
        <w:numPr>
          <w:ilvl w:val="0"/>
          <w:numId w:val="2"/>
        </w:numPr>
        <w:bidi/>
        <w:spacing w:line="276" w:lineRule="auto"/>
        <w:jc w:val="lowKashida"/>
        <w:rPr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يمنع ممارسة أي نشاط رياضى سواء كان بالمشي لمسافات طويلة او لعب جيم خلال الفترة الزمنية البالغة 48 ساعة قبل موعد الفحص</w:t>
      </w:r>
      <w:r w:rsidRPr="00B11255">
        <w:rPr>
          <w:rFonts w:hint="cs"/>
          <w:sz w:val="24"/>
          <w:szCs w:val="24"/>
          <w:rtl/>
          <w:lang w:bidi="ar-EG"/>
        </w:rPr>
        <w:t xml:space="preserve"> </w:t>
      </w:r>
    </w:p>
    <w:p w:rsidR="005D342F" w:rsidRPr="00A15BC8" w:rsidRDefault="005D342F" w:rsidP="005D342F">
      <w:pPr>
        <w:bidi/>
        <w:jc w:val="lowKashida"/>
        <w:rPr>
          <w:b/>
          <w:bCs/>
          <w:sz w:val="34"/>
          <w:szCs w:val="34"/>
          <w:u w:val="single"/>
          <w:rtl/>
          <w:lang w:bidi="ar-EG"/>
        </w:rPr>
      </w:pPr>
      <w:r w:rsidRPr="00A15BC8">
        <w:rPr>
          <w:rFonts w:hint="cs"/>
          <w:b/>
          <w:bCs/>
          <w:sz w:val="34"/>
          <w:szCs w:val="34"/>
          <w:u w:val="single"/>
          <w:rtl/>
          <w:lang w:bidi="ar-EG"/>
        </w:rPr>
        <w:t>ملاحظات هامة :</w:t>
      </w:r>
    </w:p>
    <w:p w:rsidR="005D342F" w:rsidRPr="005D51D6" w:rsidRDefault="005D342F" w:rsidP="005D342F">
      <w:pPr>
        <w:numPr>
          <w:ilvl w:val="0"/>
          <w:numId w:val="3"/>
        </w:numPr>
        <w:bidi/>
        <w:spacing w:line="276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في حاله عدم الحضور في ميعاد الحجز يسقط حق المريض في مقدم حجز الاشعه او استرداد خطاب التامين او التحويل  وذلك لتجهيز المستلزمات الطبيه قبل عمل الفحص ب 24 ساعه </w:t>
      </w:r>
    </w:p>
    <w:p w:rsidR="005D342F" w:rsidRPr="005D51D6" w:rsidRDefault="005D342F" w:rsidP="005D342F">
      <w:pPr>
        <w:numPr>
          <w:ilvl w:val="0"/>
          <w:numId w:val="3"/>
        </w:numPr>
        <w:bidi/>
        <w:spacing w:line="276" w:lineRule="auto"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مده الانتظار في المركز لعمل الفحص تتراوح ما بين 3 : 5 ساعات و مقسم الوقت ما بين (  راحة للعضلات بدون حركة  والتجهيز والشكوي المرضية و شرب المياه و الحقن و الانتظار بعد الحقن و التصوير )</w:t>
      </w:r>
    </w:p>
    <w:p w:rsidR="005D342F" w:rsidRPr="005D51D6" w:rsidRDefault="005D342F" w:rsidP="005D342F">
      <w:pPr>
        <w:numPr>
          <w:ilvl w:val="0"/>
          <w:numId w:val="3"/>
        </w:numPr>
        <w:bidi/>
        <w:spacing w:line="276" w:lineRule="auto"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عدم ارتداء اي ملابس بها معدن و المشغولات الذهبيه </w:t>
      </w:r>
    </w:p>
    <w:p w:rsidR="005D342F" w:rsidRPr="005D51D6" w:rsidRDefault="005D342F" w:rsidP="005D342F">
      <w:pPr>
        <w:numPr>
          <w:ilvl w:val="0"/>
          <w:numId w:val="3"/>
        </w:numPr>
        <w:bidi/>
        <w:spacing w:line="276" w:lineRule="auto"/>
        <w:jc w:val="lowKashida"/>
        <w:rPr>
          <w:b/>
          <w:bCs/>
          <w:sz w:val="24"/>
          <w:szCs w:val="24"/>
          <w:rtl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احضار جميع الاشعات ( تقرير وافلام و</w:t>
      </w:r>
      <w:r w:rsidRPr="005D51D6">
        <w:rPr>
          <w:b/>
          <w:bCs/>
          <w:sz w:val="24"/>
          <w:szCs w:val="24"/>
          <w:lang w:bidi="ar-EG"/>
        </w:rPr>
        <w:t>cd</w:t>
      </w: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 ) والتحاليل والفحوصات السابقه </w:t>
      </w:r>
    </w:p>
    <w:p w:rsidR="005D342F" w:rsidRPr="005D51D6" w:rsidRDefault="005D342F" w:rsidP="005D342F">
      <w:pPr>
        <w:numPr>
          <w:ilvl w:val="0"/>
          <w:numId w:val="3"/>
        </w:numPr>
        <w:bidi/>
        <w:spacing w:line="276" w:lineRule="auto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يرجي مرافق واحد فقط مع المريض . </w:t>
      </w:r>
    </w:p>
    <w:p w:rsidR="005D342F" w:rsidRPr="00A15BC8" w:rsidRDefault="005D342F" w:rsidP="005D342F">
      <w:pPr>
        <w:numPr>
          <w:ilvl w:val="0"/>
          <w:numId w:val="3"/>
        </w:numPr>
        <w:bidi/>
        <w:spacing w:line="276" w:lineRule="auto"/>
        <w:rPr>
          <w:sz w:val="30"/>
          <w:szCs w:val="30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استلام الاشعه بعد 3 ايام من عمل الفحص</w:t>
      </w:r>
      <w:r w:rsidRPr="005D51D6">
        <w:rPr>
          <w:rFonts w:hint="cs"/>
          <w:b/>
          <w:bCs/>
          <w:sz w:val="30"/>
          <w:szCs w:val="30"/>
          <w:rtl/>
          <w:lang w:bidi="ar-EG"/>
        </w:rPr>
        <w:t xml:space="preserve">  .</w:t>
      </w:r>
      <w:r w:rsidRPr="00A15BC8">
        <w:rPr>
          <w:rFonts w:hint="cs"/>
          <w:sz w:val="30"/>
          <w:szCs w:val="30"/>
          <w:rtl/>
          <w:lang w:bidi="ar-EG"/>
        </w:rPr>
        <w:t xml:space="preserve"> </w:t>
      </w:r>
    </w:p>
    <w:p w:rsidR="00B11255" w:rsidRDefault="0046430D" w:rsidP="00B11255">
      <w:pPr>
        <w:bidi/>
        <w:jc w:val="lowKashida"/>
        <w:rPr>
          <w:sz w:val="30"/>
          <w:szCs w:val="30"/>
          <w:rtl/>
          <w:lang w:bidi="ar-EG"/>
        </w:rPr>
      </w:pPr>
      <w:r w:rsidRPr="00A15BC8">
        <w:rPr>
          <w:rFonts w:hint="cs"/>
          <w:b/>
          <w:bCs/>
          <w:sz w:val="34"/>
          <w:szCs w:val="34"/>
          <w:u w:val="single"/>
          <w:rtl/>
          <w:lang w:bidi="ar-EG"/>
        </w:rPr>
        <w:t>تعليمات بعد عمل الفحص لمده 24 ساعه</w:t>
      </w:r>
      <w:r w:rsidR="00B11255">
        <w:rPr>
          <w:rFonts w:hint="cs"/>
          <w:sz w:val="30"/>
          <w:szCs w:val="30"/>
          <w:rtl/>
          <w:lang w:bidi="ar-EG"/>
        </w:rPr>
        <w:t xml:space="preserve"> :</w:t>
      </w:r>
    </w:p>
    <w:p w:rsidR="0046430D" w:rsidRPr="005D51D6" w:rsidRDefault="00B11255" w:rsidP="00B11255">
      <w:pPr>
        <w:pStyle w:val="ListParagraph"/>
        <w:numPr>
          <w:ilvl w:val="0"/>
          <w:numId w:val="6"/>
        </w:numPr>
        <w:bidi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الخروج من المركز من المخرج المخصص لمرضى المسح الذري</w:t>
      </w:r>
      <w:r w:rsidR="0046430D" w:rsidRPr="005D51D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5D51D6">
        <w:rPr>
          <w:rFonts w:hint="cs"/>
          <w:b/>
          <w:bCs/>
          <w:sz w:val="24"/>
          <w:szCs w:val="24"/>
          <w:rtl/>
          <w:lang w:bidi="ar-EG"/>
        </w:rPr>
        <w:t>بالقسم</w:t>
      </w:r>
    </w:p>
    <w:p w:rsidR="00B11255" w:rsidRPr="005D51D6" w:rsidRDefault="00B11255" w:rsidP="00B11255">
      <w:pPr>
        <w:pStyle w:val="ListParagraph"/>
        <w:numPr>
          <w:ilvl w:val="0"/>
          <w:numId w:val="6"/>
        </w:numPr>
        <w:bidi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ينصح  بعدم ركوب المواصلات العامه و يفضل ركوب سيارة خاصة و محاولة تقليل الاختلاط بالافراد العامة لمدة 24 ساعة </w:t>
      </w:r>
    </w:p>
    <w:p w:rsidR="00B11255" w:rsidRPr="005D51D6" w:rsidRDefault="00B11255" w:rsidP="00B11255">
      <w:pPr>
        <w:pStyle w:val="ListParagraph"/>
        <w:numPr>
          <w:ilvl w:val="0"/>
          <w:numId w:val="6"/>
        </w:numPr>
        <w:bidi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ينصح للمريض بشرب مياه كثيرة لمدة 48 ساعة بعد الفحص .</w:t>
      </w:r>
    </w:p>
    <w:p w:rsidR="00B11255" w:rsidRPr="005D51D6" w:rsidRDefault="00B11255" w:rsidP="00B11255">
      <w:pPr>
        <w:pStyle w:val="ListParagraph"/>
        <w:numPr>
          <w:ilvl w:val="0"/>
          <w:numId w:val="6"/>
        </w:numPr>
        <w:bidi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ينصح للمريض عدم الاختلاط بأفراد المنزل على قدر الامكان وبمسافة لا تقل عن 2 متر لمدة 24 ساعة </w:t>
      </w:r>
    </w:p>
    <w:p w:rsidR="00B11255" w:rsidRDefault="00B11255" w:rsidP="00B11255">
      <w:pPr>
        <w:pStyle w:val="ListParagraph"/>
        <w:numPr>
          <w:ilvl w:val="0"/>
          <w:numId w:val="6"/>
        </w:numPr>
        <w:bidi/>
        <w:jc w:val="lowKashida"/>
        <w:rPr>
          <w:sz w:val="30"/>
          <w:szCs w:val="30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>ينصح بعد الاختلاط نهائيا بالافراد أقل من 18 سنة و الحوامل</w:t>
      </w:r>
      <w:r w:rsidRPr="005D51D6">
        <w:rPr>
          <w:rFonts w:hint="cs"/>
          <w:b/>
          <w:bCs/>
          <w:sz w:val="30"/>
          <w:szCs w:val="30"/>
          <w:rtl/>
          <w:lang w:bidi="ar-EG"/>
        </w:rPr>
        <w:t xml:space="preserve"> .</w:t>
      </w:r>
      <w:bookmarkStart w:id="0" w:name="_GoBack"/>
      <w:bookmarkEnd w:id="0"/>
    </w:p>
    <w:p w:rsidR="00B11255" w:rsidRPr="00B11255" w:rsidRDefault="00B11255" w:rsidP="00B11255">
      <w:pPr>
        <w:pStyle w:val="ListParagraph"/>
        <w:bidi/>
        <w:jc w:val="lowKashida"/>
        <w:rPr>
          <w:b/>
          <w:bCs/>
          <w:sz w:val="30"/>
          <w:szCs w:val="30"/>
          <w:u w:val="single"/>
          <w:rtl/>
          <w:lang w:bidi="ar-EG"/>
        </w:rPr>
      </w:pPr>
      <w:r w:rsidRPr="00B11255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تعليمات للامهات المرضعات طبيعي : </w:t>
      </w:r>
    </w:p>
    <w:p w:rsidR="00B11255" w:rsidRPr="005D51D6" w:rsidRDefault="00B11255" w:rsidP="005D51D6">
      <w:pPr>
        <w:pStyle w:val="ListParagraph"/>
        <w:numPr>
          <w:ilvl w:val="0"/>
          <w:numId w:val="7"/>
        </w:numPr>
        <w:bidi/>
        <w:jc w:val="lowKashida"/>
        <w:rPr>
          <w:b/>
          <w:bCs/>
          <w:sz w:val="24"/>
          <w:szCs w:val="24"/>
          <w:lang w:bidi="ar-EG"/>
        </w:rPr>
      </w:pPr>
      <w:r w:rsidRPr="005D51D6">
        <w:rPr>
          <w:rFonts w:hint="cs"/>
          <w:b/>
          <w:bCs/>
          <w:sz w:val="24"/>
          <w:szCs w:val="24"/>
          <w:rtl/>
          <w:lang w:bidi="ar-EG"/>
        </w:rPr>
        <w:t xml:space="preserve">يمنع منعا باتا من حمل او مخالطة اطفالهم بما فى ذلك الرضاعة </w:t>
      </w:r>
    </w:p>
    <w:p w:rsidR="00B11255" w:rsidRPr="005D51D6" w:rsidRDefault="00B11255" w:rsidP="005D51D6">
      <w:pPr>
        <w:pStyle w:val="ListParagraph"/>
        <w:numPr>
          <w:ilvl w:val="0"/>
          <w:numId w:val="7"/>
        </w:numPr>
        <w:bidi/>
        <w:jc w:val="lowKashida"/>
        <w:rPr>
          <w:b/>
          <w:bCs/>
          <w:sz w:val="22"/>
          <w:szCs w:val="22"/>
          <w:lang w:bidi="ar-EG"/>
        </w:rPr>
      </w:pPr>
      <w:r w:rsidRPr="005D51D6">
        <w:rPr>
          <w:rFonts w:hint="cs"/>
          <w:b/>
          <w:bCs/>
          <w:sz w:val="22"/>
          <w:szCs w:val="22"/>
          <w:rtl/>
          <w:lang w:bidi="ar-EG"/>
        </w:rPr>
        <w:t>ينصح بشفط اللبن من الثدي قبل الفحص لارضاعة للطفل خلال 24 ساعة بعد الفحص  بواسطة أحد افراد الاسرة و ليس الام بنفسها</w:t>
      </w:r>
    </w:p>
    <w:p w:rsidR="0046430D" w:rsidRPr="005D51D6" w:rsidRDefault="005D51D6" w:rsidP="005D51D6">
      <w:pPr>
        <w:pStyle w:val="ListParagraph"/>
        <w:bidi/>
        <w:jc w:val="lowKashida"/>
        <w:rPr>
          <w:b/>
          <w:bCs/>
          <w:sz w:val="30"/>
          <w:szCs w:val="30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3-</w:t>
      </w:r>
      <w:r w:rsidR="00B11255" w:rsidRPr="005D51D6">
        <w:rPr>
          <w:rFonts w:hint="cs"/>
          <w:b/>
          <w:bCs/>
          <w:sz w:val="24"/>
          <w:szCs w:val="24"/>
          <w:rtl/>
          <w:lang w:bidi="ar-EG"/>
        </w:rPr>
        <w:t>يجب على الام شفط اللبن خلال ال 24 ساعة بعد الفحص والتخلص منه و عدم اعطائة للطفل</w:t>
      </w:r>
      <w:r w:rsidR="00B11255" w:rsidRPr="005D51D6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A15BC8" w:rsidRPr="00A15BC8" w:rsidRDefault="0046430D" w:rsidP="00A15BC8">
      <w:pPr>
        <w:bidi/>
        <w:rPr>
          <w:b/>
          <w:bCs/>
          <w:sz w:val="32"/>
          <w:szCs w:val="32"/>
          <w:rtl/>
          <w:lang w:bidi="ar-EG"/>
        </w:rPr>
      </w:pPr>
      <w:r w:rsidRPr="00A15BC8">
        <w:rPr>
          <w:rFonts w:hint="cs"/>
          <w:b/>
          <w:bCs/>
          <w:sz w:val="32"/>
          <w:szCs w:val="32"/>
          <w:rtl/>
          <w:lang w:bidi="ar-EG"/>
        </w:rPr>
        <w:t xml:space="preserve">&amp;&amp;&amp; من الممكن حدوث تأخير أو تأجيل فى الموعد حسب خروج المادة المشعة من المصنع فى القاهرة </w:t>
      </w:r>
    </w:p>
    <w:p w:rsidR="0046430D" w:rsidRPr="005D51D6" w:rsidRDefault="0046430D" w:rsidP="00A15BC8">
      <w:pPr>
        <w:pStyle w:val="Title"/>
        <w:bidi/>
        <w:rPr>
          <w:sz w:val="20"/>
          <w:szCs w:val="20"/>
          <w:u w:val="single"/>
          <w:rtl/>
          <w:lang w:bidi="ar-EG"/>
        </w:rPr>
      </w:pPr>
      <w:r w:rsidRPr="005D51D6">
        <w:rPr>
          <w:sz w:val="20"/>
          <w:szCs w:val="20"/>
          <w:u w:val="single"/>
          <w:rtl/>
          <w:lang w:bidi="ar-EG"/>
        </w:rPr>
        <w:t>مع تمنيات مركز دار الأشعة بالشفاء العاجل</w:t>
      </w:r>
    </w:p>
    <w:p w:rsidR="0046430D" w:rsidRPr="005D51D6" w:rsidRDefault="0046430D" w:rsidP="0046430D">
      <w:pPr>
        <w:bidi/>
        <w:rPr>
          <w:sz w:val="20"/>
          <w:szCs w:val="20"/>
          <w:lang w:bidi="ar-EG"/>
        </w:rPr>
      </w:pPr>
      <w:r w:rsidRPr="005D51D6">
        <w:rPr>
          <w:rFonts w:hint="cs"/>
          <w:sz w:val="20"/>
          <w:szCs w:val="20"/>
          <w:rtl/>
          <w:lang w:bidi="ar-EG"/>
        </w:rPr>
        <w:t>ـــــــــــــــــــــــــــــــــــــــــــــــــــــــــــــــــــ</w:t>
      </w:r>
      <w:r w:rsidR="00A15BC8" w:rsidRPr="005D51D6">
        <w:rPr>
          <w:rFonts w:hint="cs"/>
          <w:sz w:val="20"/>
          <w:szCs w:val="20"/>
          <w:rtl/>
          <w:lang w:bidi="ar-EG"/>
        </w:rPr>
        <w:t>ـــــــــــ</w:t>
      </w:r>
      <w:r w:rsidRPr="005D51D6">
        <w:rPr>
          <w:rFonts w:hint="cs"/>
          <w:sz w:val="20"/>
          <w:szCs w:val="2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6430D" w:rsidRPr="00A15BC8" w:rsidRDefault="0046430D" w:rsidP="0046430D">
      <w:pPr>
        <w:pStyle w:val="Title"/>
        <w:bidi/>
        <w:jc w:val="both"/>
        <w:rPr>
          <w:sz w:val="22"/>
          <w:szCs w:val="22"/>
          <w:rtl/>
          <w:lang w:bidi="ar-EG"/>
        </w:rPr>
      </w:pPr>
      <w:r w:rsidRPr="005D51D6">
        <w:rPr>
          <w:b w:val="0"/>
          <w:bCs w:val="0"/>
          <w:sz w:val="20"/>
          <w:szCs w:val="20"/>
          <w:rtl/>
          <w:lang w:bidi="ar-EG"/>
        </w:rPr>
        <w:t xml:space="preserve">           </w:t>
      </w:r>
      <w:r w:rsidRPr="005D51D6">
        <w:rPr>
          <w:sz w:val="20"/>
          <w:szCs w:val="20"/>
          <w:rtl/>
          <w:lang w:bidi="ar-EG"/>
        </w:rPr>
        <w:t xml:space="preserve">محطه الرمل- 12 ش ابن الصائغ متفرع من شارع السلطان حسين  </w:t>
      </w:r>
      <w:r w:rsidRPr="005D51D6">
        <w:rPr>
          <w:rFonts w:hint="cs"/>
          <w:sz w:val="20"/>
          <w:szCs w:val="20"/>
          <w:rtl/>
          <w:lang w:bidi="ar-EG"/>
        </w:rPr>
        <w:t>- اول شارع بعد اشارة المستشفي الميري</w:t>
      </w:r>
    </w:p>
    <w:sectPr w:rsidR="0046430D" w:rsidRPr="00A15BC8" w:rsidSect="00AC37DE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E8" w:rsidRDefault="00B459E8" w:rsidP="00AC37DE">
      <w:r>
        <w:separator/>
      </w:r>
    </w:p>
  </w:endnote>
  <w:endnote w:type="continuationSeparator" w:id="0">
    <w:p w:rsidR="00B459E8" w:rsidRDefault="00B459E8" w:rsidP="00AC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E8" w:rsidRDefault="00B459E8" w:rsidP="00AC37DE">
      <w:r>
        <w:separator/>
      </w:r>
    </w:p>
  </w:footnote>
  <w:footnote w:type="continuationSeparator" w:id="0">
    <w:p w:rsidR="00B459E8" w:rsidRDefault="00B459E8" w:rsidP="00AC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DE" w:rsidRDefault="00264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2326" o:spid="_x0000_s2053" type="#_x0000_t75" style="position:absolute;left:0;text-align:left;margin-left:0;margin-top:0;width:540pt;height:540pt;z-index:-251657216;mso-position-horizontal:center;mso-position-horizontal-relative:margin;mso-position-vertical:center;mso-position-vertical-relative:margin" o:allowincell="f">
          <v:imagedata r:id="rId1" o:title="WhatsApp Image 2022-03-17 at 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DE" w:rsidRDefault="00264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2327" o:spid="_x0000_s2054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<v:imagedata r:id="rId1" o:title="WhatsApp Image 2022-03-17 at 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DE" w:rsidRDefault="002646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2325" o:spid="_x0000_s2052" type="#_x0000_t75" style="position:absolute;left:0;text-align:left;margin-left:0;margin-top:0;width:540pt;height:540pt;z-index:-251658240;mso-position-horizontal:center;mso-position-horizontal-relative:margin;mso-position-vertical:center;mso-position-vertical-relative:margin" o:allowincell="f">
          <v:imagedata r:id="rId1" o:title="WhatsApp Image 2022-03-17 at 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E13"/>
    <w:multiLevelType w:val="hybridMultilevel"/>
    <w:tmpl w:val="237E0A3E"/>
    <w:lvl w:ilvl="0" w:tplc="871011AA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249DC"/>
    <w:multiLevelType w:val="hybridMultilevel"/>
    <w:tmpl w:val="CDE0C33C"/>
    <w:lvl w:ilvl="0" w:tplc="7286F8E6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702F9"/>
    <w:multiLevelType w:val="hybridMultilevel"/>
    <w:tmpl w:val="253A7D0C"/>
    <w:lvl w:ilvl="0" w:tplc="AFF4C654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D5F160A"/>
    <w:multiLevelType w:val="hybridMultilevel"/>
    <w:tmpl w:val="4A68CFD6"/>
    <w:lvl w:ilvl="0" w:tplc="5ABA0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0AD8"/>
    <w:multiLevelType w:val="hybridMultilevel"/>
    <w:tmpl w:val="FE9425D6"/>
    <w:lvl w:ilvl="0" w:tplc="3182BB74">
      <w:start w:val="1"/>
      <w:numFmt w:val="decimal"/>
      <w:lvlText w:val="%1-"/>
      <w:lvlJc w:val="left"/>
      <w:pPr>
        <w:ind w:left="3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>
    <w:nsid w:val="71837FCF"/>
    <w:multiLevelType w:val="hybridMultilevel"/>
    <w:tmpl w:val="F814A9A0"/>
    <w:lvl w:ilvl="0" w:tplc="AFCA70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EA3C6D"/>
    <w:multiLevelType w:val="hybridMultilevel"/>
    <w:tmpl w:val="58C26344"/>
    <w:lvl w:ilvl="0" w:tplc="9C92F4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433"/>
    <w:rsid w:val="002646D3"/>
    <w:rsid w:val="00283D68"/>
    <w:rsid w:val="0036780C"/>
    <w:rsid w:val="004161D0"/>
    <w:rsid w:val="0046430D"/>
    <w:rsid w:val="004933E3"/>
    <w:rsid w:val="00561BA7"/>
    <w:rsid w:val="005D342F"/>
    <w:rsid w:val="005D51D6"/>
    <w:rsid w:val="00650165"/>
    <w:rsid w:val="008E4347"/>
    <w:rsid w:val="00907827"/>
    <w:rsid w:val="00A15BC8"/>
    <w:rsid w:val="00A76084"/>
    <w:rsid w:val="00AC37DE"/>
    <w:rsid w:val="00B11255"/>
    <w:rsid w:val="00B459E8"/>
    <w:rsid w:val="00C26B16"/>
    <w:rsid w:val="00D16EAF"/>
    <w:rsid w:val="00D81A75"/>
    <w:rsid w:val="00DD72B6"/>
    <w:rsid w:val="00E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DE"/>
  </w:style>
  <w:style w:type="paragraph" w:styleId="Footer">
    <w:name w:val="footer"/>
    <w:basedOn w:val="Normal"/>
    <w:link w:val="FooterChar"/>
    <w:uiPriority w:val="99"/>
    <w:unhideWhenUsed/>
    <w:rsid w:val="00AC3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DE"/>
  </w:style>
  <w:style w:type="paragraph" w:styleId="Title">
    <w:name w:val="Title"/>
    <w:basedOn w:val="Normal"/>
    <w:next w:val="Normal"/>
    <w:link w:val="TitleChar"/>
    <w:qFormat/>
    <w:rsid w:val="004643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43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46430D"/>
    <w:rPr>
      <w:i/>
      <w:iCs/>
    </w:rPr>
  </w:style>
  <w:style w:type="character" w:styleId="Strong">
    <w:name w:val="Strong"/>
    <w:basedOn w:val="DefaultParagraphFont"/>
    <w:qFormat/>
    <w:rsid w:val="0046430D"/>
    <w:rPr>
      <w:b/>
      <w:bCs/>
    </w:rPr>
  </w:style>
  <w:style w:type="paragraph" w:styleId="ListParagraph">
    <w:name w:val="List Paragraph"/>
    <w:basedOn w:val="Normal"/>
    <w:uiPriority w:val="34"/>
    <w:qFormat/>
    <w:rsid w:val="00B1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DE"/>
  </w:style>
  <w:style w:type="paragraph" w:styleId="Footer">
    <w:name w:val="footer"/>
    <w:basedOn w:val="Normal"/>
    <w:link w:val="FooterChar"/>
    <w:uiPriority w:val="99"/>
    <w:unhideWhenUsed/>
    <w:rsid w:val="00AC3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DE"/>
  </w:style>
  <w:style w:type="paragraph" w:styleId="Title">
    <w:name w:val="Title"/>
    <w:basedOn w:val="Normal"/>
    <w:next w:val="Normal"/>
    <w:link w:val="TitleChar"/>
    <w:qFormat/>
    <w:rsid w:val="004643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43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46430D"/>
    <w:rPr>
      <w:i/>
      <w:iCs/>
    </w:rPr>
  </w:style>
  <w:style w:type="character" w:styleId="Strong">
    <w:name w:val="Strong"/>
    <w:basedOn w:val="DefaultParagraphFont"/>
    <w:qFormat/>
    <w:rsid w:val="0046430D"/>
    <w:rPr>
      <w:b/>
      <w:bCs/>
    </w:rPr>
  </w:style>
  <w:style w:type="paragraph" w:styleId="ListParagraph">
    <w:name w:val="List Paragraph"/>
    <w:basedOn w:val="Normal"/>
    <w:uiPriority w:val="34"/>
    <w:qFormat/>
    <w:rsid w:val="00B1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2024-02-10T10:16:00Z</cp:lastPrinted>
  <dcterms:created xsi:type="dcterms:W3CDTF">2024-02-12T22:40:00Z</dcterms:created>
  <dcterms:modified xsi:type="dcterms:W3CDTF">2024-02-12T22:40:00Z</dcterms:modified>
</cp:coreProperties>
</file>